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02" w:rsidRDefault="00125B02" w:rsidP="0046182A">
      <w:pPr>
        <w:jc w:val="center"/>
        <w:rPr>
          <w:b/>
          <w:lang w:val="es-ES"/>
        </w:rPr>
      </w:pPr>
    </w:p>
    <w:p w:rsidR="00125B02" w:rsidRDefault="00125B02" w:rsidP="0046182A">
      <w:pPr>
        <w:jc w:val="center"/>
        <w:rPr>
          <w:b/>
          <w:lang w:val="es-ES"/>
        </w:rPr>
      </w:pPr>
    </w:p>
    <w:p w:rsidR="00125B02" w:rsidRDefault="00125B02" w:rsidP="0046182A">
      <w:pPr>
        <w:jc w:val="center"/>
        <w:rPr>
          <w:b/>
          <w:lang w:val="es-ES"/>
        </w:rPr>
      </w:pPr>
    </w:p>
    <w:p w:rsidR="000F2EE3" w:rsidRDefault="0046182A" w:rsidP="0046182A">
      <w:pPr>
        <w:jc w:val="center"/>
        <w:rPr>
          <w:b/>
          <w:lang w:val="es-ES"/>
        </w:rPr>
      </w:pPr>
      <w:r w:rsidRPr="0046182A">
        <w:rPr>
          <w:b/>
          <w:lang w:val="es-ES"/>
        </w:rPr>
        <w:t>OBLIGATORIETAT DE LA UNIVER</w:t>
      </w:r>
      <w:r w:rsidR="00880074">
        <w:rPr>
          <w:b/>
          <w:lang w:val="es-ES"/>
        </w:rPr>
        <w:t>SITAT POLITÈCNICA DE CATALUNYA DE</w:t>
      </w:r>
      <w:r w:rsidRPr="0046182A">
        <w:rPr>
          <w:b/>
          <w:lang w:val="es-ES"/>
        </w:rPr>
        <w:t xml:space="preserve"> REBRE LES FACTURES EN FORMAT ELECTRÒNIC</w:t>
      </w:r>
    </w:p>
    <w:p w:rsidR="0046182A" w:rsidRDefault="0046182A" w:rsidP="0046182A">
      <w:pPr>
        <w:jc w:val="both"/>
        <w:rPr>
          <w:lang w:val="es-ES"/>
        </w:rPr>
      </w:pPr>
      <w:r>
        <w:rPr>
          <w:lang w:val="es-ES"/>
        </w:rPr>
        <w:t>Amb l’entrada en vigor de l’Ordre VEH/138/2017</w:t>
      </w:r>
      <w:r w:rsidR="001F0C27">
        <w:rPr>
          <w:lang w:val="es-ES"/>
        </w:rPr>
        <w:t xml:space="preserve"> la Universitat Politècnica de Catalunya té l’obligació de rebre totes les factures en format electrònic. Per aquest motiu, hem de demanar a tots els proveïdors que ens facturin electrònicament amb el format </w:t>
      </w:r>
      <w:r w:rsidR="001F0C27" w:rsidRPr="001F0C27">
        <w:rPr>
          <w:b/>
          <w:lang w:val="es-ES"/>
        </w:rPr>
        <w:t>facturae versió 3.2.1</w:t>
      </w:r>
      <w:r w:rsidR="001F0C27">
        <w:rPr>
          <w:lang w:val="es-ES"/>
        </w:rPr>
        <w:t>, independenment de l’import de la factura.</w:t>
      </w:r>
    </w:p>
    <w:p w:rsidR="001F0C27" w:rsidRDefault="001F0C27" w:rsidP="0046182A">
      <w:pPr>
        <w:jc w:val="both"/>
        <w:rPr>
          <w:lang w:val="es-ES"/>
        </w:rPr>
      </w:pPr>
      <w:r>
        <w:rPr>
          <w:lang w:val="es-ES"/>
        </w:rPr>
        <w:t>En el següent enllaç trobareu la informació de com procedir amb la factura electrònica</w:t>
      </w:r>
    </w:p>
    <w:p w:rsidR="001F0C27" w:rsidRDefault="008D3A81" w:rsidP="0046182A">
      <w:pPr>
        <w:jc w:val="both"/>
        <w:rPr>
          <w:rFonts w:ascii="Calibri" w:hAnsi="Calibri"/>
          <w:color w:val="335C85"/>
          <w:sz w:val="20"/>
          <w:szCs w:val="20"/>
        </w:rPr>
      </w:pPr>
      <w:hyperlink r:id="rId6" w:history="1">
        <w:r w:rsidR="001F0C27">
          <w:rPr>
            <w:rStyle w:val="Hipervnculo"/>
            <w:rFonts w:ascii="Calibri" w:hAnsi="Calibri"/>
            <w:sz w:val="20"/>
            <w:szCs w:val="20"/>
          </w:rPr>
          <w:t>http://www.upc.edu/economia/ca/deutors-i-creditors/factures/servei-de-tramesa-de-factures-electroniques-upc-e.fact/Informaciprovedorscatala.pdf</w:t>
        </w:r>
      </w:hyperlink>
    </w:p>
    <w:p w:rsidR="001F0C27" w:rsidRDefault="00880074" w:rsidP="0046182A">
      <w:pPr>
        <w:jc w:val="both"/>
        <w:rPr>
          <w:lang w:val="es-ES"/>
        </w:rPr>
      </w:pPr>
      <w:r>
        <w:t>S</w:t>
      </w:r>
      <w:r w:rsidR="00125B02">
        <w:rPr>
          <w:lang w:val="es-ES"/>
        </w:rPr>
        <w:t>i no disposeu de</w:t>
      </w:r>
      <w:r w:rsidR="001F0C27">
        <w:rPr>
          <w:lang w:val="es-ES"/>
        </w:rPr>
        <w:t xml:space="preserve">l codi de document de compromís, el podeu demanar </w:t>
      </w:r>
      <w:r w:rsidR="00125B02">
        <w:rPr>
          <w:lang w:val="es-ES"/>
        </w:rPr>
        <w:t>a l’administració del departament (</w:t>
      </w:r>
      <w:hyperlink r:id="rId7" w:history="1">
        <w:r w:rsidR="00125B02" w:rsidRPr="00B07038">
          <w:rPr>
            <w:rStyle w:val="Hipervnculo"/>
            <w:lang w:val="es-ES"/>
          </w:rPr>
          <w:t>eel.adm@mylist.upc.edu</w:t>
        </w:r>
      </w:hyperlink>
      <w:r w:rsidR="00125B02">
        <w:rPr>
          <w:lang w:val="es-ES"/>
        </w:rPr>
        <w:t>)</w:t>
      </w:r>
    </w:p>
    <w:p w:rsidR="00125B02" w:rsidRDefault="00125B02" w:rsidP="0046182A">
      <w:pPr>
        <w:jc w:val="both"/>
        <w:rPr>
          <w:lang w:val="es-ES"/>
        </w:rPr>
      </w:pPr>
      <w:r>
        <w:rPr>
          <w:lang w:val="es-ES"/>
        </w:rPr>
        <w:t>Gràcies per la seva col·laboració.</w:t>
      </w:r>
    </w:p>
    <w:p w:rsidR="00880074" w:rsidRDefault="00880074" w:rsidP="0046182A">
      <w:pPr>
        <w:jc w:val="both"/>
        <w:rPr>
          <w:lang w:val="es-ES"/>
        </w:rPr>
      </w:pPr>
      <w:r>
        <w:rPr>
          <w:lang w:val="es-ES"/>
        </w:rPr>
        <w:t>Barcelona, febrer de 2017</w:t>
      </w:r>
    </w:p>
    <w:p w:rsidR="00880074" w:rsidRDefault="00880074" w:rsidP="0046182A">
      <w:pPr>
        <w:jc w:val="both"/>
        <w:rPr>
          <w:lang w:val="es-ES"/>
        </w:rPr>
      </w:pPr>
    </w:p>
    <w:p w:rsidR="00880074" w:rsidRDefault="00880074" w:rsidP="00880074">
      <w:pPr>
        <w:jc w:val="center"/>
        <w:rPr>
          <w:b/>
          <w:lang w:val="es-ES"/>
        </w:rPr>
      </w:pPr>
      <w:r w:rsidRPr="00880074">
        <w:rPr>
          <w:b/>
          <w:lang w:val="es-ES"/>
        </w:rPr>
        <w:t>OBLIGATORIEDAD DE LA UNIVERSITAT POLITÈCNICA DE CATALUNYA DE RECIBIR LAS FACTURAS EN FORMATO ELECTRÓNICO</w:t>
      </w:r>
    </w:p>
    <w:p w:rsidR="00880074" w:rsidRDefault="00880074" w:rsidP="00880074">
      <w:pPr>
        <w:jc w:val="both"/>
        <w:rPr>
          <w:lang w:val="es-ES"/>
        </w:rPr>
      </w:pPr>
      <w:r>
        <w:rPr>
          <w:lang w:val="es-ES"/>
        </w:rPr>
        <w:t xml:space="preserve">Con la entrada en vigor de la Orden VEH/138/2017 la Universitat Politècnica de Catalunya tiene la obligación de recibir todas las facturas en formato electrónico. Por este motivol, hemos de pedir a todos los proveedores que nos facturen electrónicamente con el formato </w:t>
      </w:r>
      <w:bookmarkStart w:id="0" w:name="_GoBack"/>
      <w:r w:rsidR="008D3A81" w:rsidRPr="008D3A81">
        <w:rPr>
          <w:b/>
          <w:lang w:val="es-ES"/>
        </w:rPr>
        <w:t xml:space="preserve">facturae </w:t>
      </w:r>
      <w:r w:rsidRPr="008D3A81">
        <w:rPr>
          <w:b/>
          <w:lang w:val="es-ES"/>
        </w:rPr>
        <w:t>versión 3.2.1</w:t>
      </w:r>
      <w:bookmarkEnd w:id="0"/>
      <w:r>
        <w:rPr>
          <w:lang w:val="es-ES"/>
        </w:rPr>
        <w:t>, independientemente del import de la factura</w:t>
      </w:r>
    </w:p>
    <w:p w:rsidR="00880074" w:rsidRDefault="00880074" w:rsidP="00880074">
      <w:pPr>
        <w:jc w:val="both"/>
        <w:rPr>
          <w:lang w:val="es-ES"/>
        </w:rPr>
      </w:pPr>
      <w:r>
        <w:rPr>
          <w:lang w:val="es-ES"/>
        </w:rPr>
        <w:t>En el siguiente enlace encontrarán la información de como proceder con la factura electrónica</w:t>
      </w:r>
    </w:p>
    <w:p w:rsidR="00880074" w:rsidRDefault="008D3A81" w:rsidP="00880074">
      <w:pPr>
        <w:jc w:val="both"/>
        <w:rPr>
          <w:rFonts w:ascii="Calibri" w:hAnsi="Calibri"/>
          <w:color w:val="335C85"/>
          <w:sz w:val="20"/>
          <w:szCs w:val="20"/>
        </w:rPr>
      </w:pPr>
      <w:hyperlink r:id="rId8" w:history="1">
        <w:r w:rsidR="00880074">
          <w:rPr>
            <w:rStyle w:val="Hipervnculo"/>
            <w:rFonts w:ascii="Calibri" w:hAnsi="Calibri"/>
            <w:sz w:val="20"/>
            <w:szCs w:val="20"/>
          </w:rPr>
          <w:t>http://www.upc.edu/economia/ca/deutors-i-creditors/factures/servei-de-tramesa-de-factures-electroniques-upc-e.fact/Informacinproveedorescastellano.pdf</w:t>
        </w:r>
      </w:hyperlink>
    </w:p>
    <w:p w:rsidR="00880074" w:rsidRDefault="00880074" w:rsidP="00880074">
      <w:pPr>
        <w:jc w:val="both"/>
        <w:rPr>
          <w:lang w:val="es-ES"/>
        </w:rPr>
      </w:pPr>
      <w:r>
        <w:rPr>
          <w:lang w:val="es-ES"/>
        </w:rPr>
        <w:t>Si no disponen del código de documento de compromiso, lo pueden solicitar a la administración del departamento (</w:t>
      </w:r>
      <w:hyperlink r:id="rId9" w:history="1">
        <w:r w:rsidRPr="00B07038">
          <w:rPr>
            <w:rStyle w:val="Hipervnculo"/>
            <w:lang w:val="es-ES"/>
          </w:rPr>
          <w:t>eel.adm@mylist.upc.edu</w:t>
        </w:r>
      </w:hyperlink>
      <w:r>
        <w:rPr>
          <w:lang w:val="es-ES"/>
        </w:rPr>
        <w:t>)</w:t>
      </w:r>
    </w:p>
    <w:p w:rsidR="00880074" w:rsidRPr="00880074" w:rsidRDefault="00880074" w:rsidP="00880074">
      <w:pPr>
        <w:jc w:val="both"/>
        <w:rPr>
          <w:lang w:val="es-ES"/>
        </w:rPr>
      </w:pPr>
      <w:r>
        <w:rPr>
          <w:lang w:val="es-ES"/>
        </w:rPr>
        <w:t>Gracias por su colaboración</w:t>
      </w:r>
    </w:p>
    <w:p w:rsidR="00125B02" w:rsidRPr="0046182A" w:rsidRDefault="00880074" w:rsidP="0046182A">
      <w:pPr>
        <w:jc w:val="both"/>
        <w:rPr>
          <w:lang w:val="es-ES"/>
        </w:rPr>
      </w:pPr>
      <w:r>
        <w:rPr>
          <w:lang w:val="es-ES"/>
        </w:rPr>
        <w:t>Barcelona, febrero de 2017</w:t>
      </w:r>
    </w:p>
    <w:sectPr w:rsidR="00125B02" w:rsidRPr="0046182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08" w:rsidRDefault="006D5A08" w:rsidP="006D5A08">
      <w:pPr>
        <w:spacing w:after="0" w:line="240" w:lineRule="auto"/>
      </w:pPr>
      <w:r>
        <w:separator/>
      </w:r>
    </w:p>
  </w:endnote>
  <w:endnote w:type="continuationSeparator" w:id="0">
    <w:p w:rsidR="006D5A08" w:rsidRDefault="006D5A08" w:rsidP="006D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08" w:rsidRDefault="006D5A08" w:rsidP="006D5A08">
      <w:pPr>
        <w:spacing w:after="0" w:line="240" w:lineRule="auto"/>
      </w:pPr>
      <w:r>
        <w:separator/>
      </w:r>
    </w:p>
  </w:footnote>
  <w:footnote w:type="continuationSeparator" w:id="0">
    <w:p w:rsidR="006D5A08" w:rsidRDefault="006D5A08" w:rsidP="006D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08" w:rsidRDefault="006D5A08" w:rsidP="006D5A08">
    <w:pPr>
      <w:pStyle w:val="Encabezado"/>
      <w:ind w:left="-851"/>
    </w:pPr>
    <w:r w:rsidRPr="006D5A08">
      <w:rPr>
        <w:lang w:eastAsia="ca-ES"/>
      </w:rPr>
      <w:drawing>
        <wp:inline distT="0" distB="0" distL="0" distR="0">
          <wp:extent cx="3600000" cy="961200"/>
          <wp:effectExtent l="0" t="0" r="0" b="0"/>
          <wp:docPr id="1" name="Imagen 1" descr="C:\Users\jaume\AppData\Local\Temp\Rar$DI01.023\DEEL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ume\AppData\Local\Temp\Rar$DI01.023\DEEL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A08" w:rsidRDefault="006D5A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A"/>
    <w:rsid w:val="000F2EE3"/>
    <w:rsid w:val="00125B02"/>
    <w:rsid w:val="001F0C27"/>
    <w:rsid w:val="0046182A"/>
    <w:rsid w:val="006D5A08"/>
    <w:rsid w:val="00880074"/>
    <w:rsid w:val="008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E5F5D2-6C7E-4E3B-903A-7AC5E104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0C2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5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A08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D5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A0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economia/ca/deutors-i-creditors/factures/servei-de-tramesa-de-factures-electroniques-upc-e.fact/Informacinproveedorescastellan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el.adm@mylist.up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c.edu/economia/ca/deutors-i-creditors/factures/servei-de-tramesa-de-factures-electroniques-upc-e.fact/Informaciprovedorscatala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el.adm@mylist.up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</dc:creator>
  <cp:keywords/>
  <dc:description/>
  <cp:lastModifiedBy>jaume</cp:lastModifiedBy>
  <cp:revision>2</cp:revision>
  <dcterms:created xsi:type="dcterms:W3CDTF">2018-02-14T09:05:00Z</dcterms:created>
  <dcterms:modified xsi:type="dcterms:W3CDTF">2018-02-15T14:44:00Z</dcterms:modified>
</cp:coreProperties>
</file>